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Calibri" w:hAnsi="Calibri" w:cs="Calibri" w:asciiTheme="minorHAnsi" w:cstheme="minorHAnsi" w:hAnsiTheme="minorHAnsi"/>
          <w:b/>
          <w:b/>
          <w:u w:val="single"/>
        </w:rPr>
      </w:pPr>
      <w:r>
        <w:rPr>
          <w:rStyle w:val="Normaltextrun"/>
          <w:rFonts w:eastAsia="" w:cs="Calibri" w:eastAsiaTheme="majorEastAsia"/>
          <w:b/>
          <w:bCs/>
          <w:u w:val="single"/>
        </w:rPr>
        <w:t xml:space="preserve">ANEXO VIII - </w:t>
      </w:r>
      <w:r>
        <w:rPr>
          <w:rFonts w:cs="Calibri" w:ascii="Calibri" w:hAnsi="Calibri" w:asciiTheme="minorHAnsi" w:cstheme="minorHAnsi" w:hAnsiTheme="minorHAnsi"/>
          <w:b/>
          <w:bCs/>
          <w:u w:val="single"/>
        </w:rPr>
        <w:t>QUADRO DE PONTUAÇÃO PARA SELEÇÃO A SER PREENCHIDO PELO CANDIDATO</w:t>
      </w:r>
    </w:p>
    <w:tbl>
      <w:tblPr>
        <w:tblStyle w:val="TableNormal"/>
        <w:tblW w:w="9077" w:type="dxa"/>
        <w:jc w:val="left"/>
        <w:tblInd w:w="2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670"/>
        <w:gridCol w:w="2273"/>
        <w:gridCol w:w="1134"/>
      </w:tblGrid>
      <w:tr>
        <w:trPr>
          <w:trHeight w:val="333" w:hRule="atLeast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bidi w:val="0"/>
              <w:spacing w:before="0" w:after="0"/>
              <w:ind w:left="107" w:hanging="0"/>
              <w:jc w:val="left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0"/>
                <w:szCs w:val="22"/>
                <w:lang w:eastAsia="en-US" w:bidi="ar-SA"/>
              </w:rPr>
              <w:t>CURSOS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bidi w:val="0"/>
              <w:spacing w:before="0" w:after="0"/>
              <w:ind w:left="240" w:right="233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0"/>
                <w:szCs w:val="22"/>
                <w:lang w:eastAsia="en-US" w:bidi="ar-SA"/>
              </w:rPr>
              <w:t>PONTOS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bidi w:val="0"/>
              <w:spacing w:before="0" w:after="0"/>
              <w:ind w:left="101" w:right="94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0"/>
                <w:szCs w:val="22"/>
                <w:lang w:eastAsia="en-US" w:bidi="ar-SA"/>
              </w:rPr>
              <w:t>MÁXIMO</w:t>
            </w:r>
          </w:p>
        </w:tc>
      </w:tr>
      <w:tr>
        <w:trPr>
          <w:trHeight w:val="330" w:hRule="atLeast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6A6A6" w:val="clear"/>
          </w:tcPr>
          <w:p>
            <w:pPr>
              <w:pStyle w:val="TableParagraph"/>
              <w:widowControl w:val="false"/>
              <w:bidi w:val="0"/>
              <w:spacing w:before="0" w:after="0"/>
              <w:ind w:left="107" w:hanging="0"/>
              <w:jc w:val="left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0"/>
                <w:szCs w:val="22"/>
                <w:lang w:eastAsia="en-US" w:bidi="ar-SA"/>
              </w:rPr>
              <w:t>1. FORMAÇÃO ACADÊMICA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6A6A6" w:val="clear"/>
          </w:tcPr>
          <w:p>
            <w:pPr>
              <w:pStyle w:val="TableParagraph"/>
              <w:widowControl w:val="false"/>
              <w:bidi w:val="0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6A6A6" w:val="clear"/>
          </w:tcPr>
          <w:p>
            <w:pPr>
              <w:pStyle w:val="TableParagraph"/>
              <w:widowControl w:val="false"/>
              <w:bidi w:val="0"/>
              <w:spacing w:before="0" w:after="0"/>
              <w:ind w:left="101" w:right="94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81" w:hRule="atLeast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widowControl w:val="false"/>
              <w:bidi w:val="0"/>
              <w:spacing w:before="68" w:after="0"/>
              <w:ind w:left="107" w:hanging="0"/>
              <w:jc w:val="left"/>
              <w:rPr>
                <w:sz w:val="20"/>
                <w:lang w:val="pt-BR"/>
              </w:rPr>
            </w:pPr>
            <w:r>
              <w:rPr>
                <w:kern w:val="0"/>
                <w:sz w:val="20"/>
                <w:szCs w:val="22"/>
                <w:lang w:val="pt-BR" w:eastAsia="en-US" w:bidi="ar-SA"/>
              </w:rPr>
              <w:t xml:space="preserve">1.1 </w:t>
            </w:r>
            <w:r>
              <w:rPr>
                <w:rFonts w:cs="Calibri" w:ascii="Calibri" w:hAnsi="Calibri" w:asciiTheme="minorHAnsi" w:cstheme="minorHAnsi" w:hAnsiTheme="minorHAnsi"/>
                <w:i/>
                <w:kern w:val="0"/>
                <w:sz w:val="22"/>
                <w:szCs w:val="22"/>
                <w:lang w:val="pt-BR" w:eastAsia="en-US" w:bidi="ar-SA"/>
              </w:rPr>
              <w:t>Especialista pela Sociedade Brasileira de Medicina de Família e Comunidade</w:t>
            </w:r>
            <w:r>
              <w:rPr>
                <w:rFonts w:cs="Calibri" w:ascii="Calibri" w:hAnsi="Calibri" w:asciiTheme="minorHAnsi" w:cstheme="minorHAnsi" w:hAnsiTheme="minorHAnsi"/>
                <w:i/>
                <w:kern w:val="0"/>
                <w:sz w:val="22"/>
                <w:szCs w:val="22"/>
                <w:shd w:fill="FFFFFF" w:val="clear"/>
                <w:lang w:val="pt-BR" w:eastAsia="en-US" w:bidi="ar-SA"/>
              </w:rPr>
              <w:t>. A comprovação desse título pode se dar por dois documentos: Certificado de Conclusão de Residência Médica credenciada pela Comissão Nacional de Residência Médica (CNRM), ou o Título de Especialista concedido por Associação ou Sociedade Brasileira da respectiva especialidade, que seja filiada à Associação Médica Brasileira (AMB)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widowControl w:val="false"/>
              <w:bidi w:val="0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widowControl w:val="false"/>
              <w:bidi w:val="0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widowControl w:val="false"/>
              <w:bidi w:val="0"/>
              <w:spacing w:before="0" w:after="0"/>
              <w:ind w:left="107" w:hanging="0"/>
              <w:jc w:val="left"/>
              <w:rPr>
                <w:sz w:val="20"/>
                <w:lang w:val="pt-BR"/>
              </w:rPr>
            </w:pPr>
            <w:r>
              <w:rPr>
                <w:kern w:val="0"/>
                <w:sz w:val="20"/>
                <w:szCs w:val="22"/>
                <w:lang w:val="pt-BR" w:eastAsia="en-US" w:bidi="ar-SA"/>
              </w:rPr>
              <w:t xml:space="preserve">1.2 </w:t>
            </w:r>
            <w:r>
              <w:rPr>
                <w:rFonts w:cs="Calibri" w:ascii="Calibri" w:hAnsi="Calibri" w:asciiTheme="minorHAnsi" w:cstheme="minorHAnsi" w:hAnsiTheme="minorHAnsi"/>
                <w:i/>
                <w:kern w:val="0"/>
                <w:sz w:val="22"/>
                <w:szCs w:val="22"/>
                <w:lang w:val="pt-BR" w:eastAsia="en-US" w:bidi="ar-SA"/>
              </w:rPr>
              <w:t>Doutor em Saúde Coletiva e/ou Saúde Pública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widowControl w:val="false"/>
              <w:bidi w:val="0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widowControl w:val="false"/>
              <w:bidi w:val="0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widowControl w:val="false"/>
              <w:bidi w:val="0"/>
              <w:spacing w:before="0" w:after="0"/>
              <w:ind w:left="107" w:hanging="0"/>
              <w:jc w:val="left"/>
              <w:rPr>
                <w:sz w:val="20"/>
                <w:lang w:val="pt-BR"/>
              </w:rPr>
            </w:pPr>
            <w:r>
              <w:rPr>
                <w:kern w:val="0"/>
                <w:sz w:val="20"/>
                <w:szCs w:val="22"/>
                <w:lang w:val="pt-BR" w:eastAsia="en-US" w:bidi="ar-SA"/>
              </w:rPr>
              <w:t xml:space="preserve">1.3 </w:t>
            </w:r>
            <w:r>
              <w:rPr>
                <w:rFonts w:cs="Calibri" w:ascii="Calibri" w:hAnsi="Calibri" w:asciiTheme="minorHAnsi" w:cstheme="minorHAnsi" w:hAnsiTheme="minorHAnsi"/>
                <w:i/>
                <w:kern w:val="0"/>
                <w:sz w:val="22"/>
                <w:szCs w:val="22"/>
                <w:lang w:val="pt-BR" w:eastAsia="en-US" w:bidi="ar-SA"/>
              </w:rPr>
              <w:t>Mestre em Saúde Coletiva e/ou Saúde Pública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widowControl w:val="false"/>
              <w:bidi w:val="0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widowControl w:val="false"/>
              <w:bidi w:val="0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widowControl w:val="false"/>
              <w:bidi w:val="0"/>
              <w:spacing w:before="0" w:after="0"/>
              <w:ind w:left="107" w:hanging="0"/>
              <w:jc w:val="left"/>
              <w:rPr>
                <w:sz w:val="20"/>
                <w:lang w:val="pt-BR"/>
              </w:rPr>
            </w:pPr>
            <w:r>
              <w:rPr>
                <w:kern w:val="0"/>
                <w:sz w:val="20"/>
                <w:szCs w:val="22"/>
                <w:lang w:val="pt-BR" w:eastAsia="en-US" w:bidi="ar-SA"/>
              </w:rPr>
              <w:t xml:space="preserve">1.4 </w:t>
            </w:r>
            <w:r>
              <w:rPr>
                <w:rFonts w:cs="Calibri" w:ascii="Calibri" w:hAnsi="Calibri" w:asciiTheme="minorHAnsi" w:cstheme="minorHAnsi" w:hAnsiTheme="minorHAnsi"/>
                <w:i/>
                <w:kern w:val="0"/>
                <w:sz w:val="22"/>
                <w:szCs w:val="22"/>
                <w:lang w:val="pt-BR" w:eastAsia="en-US" w:bidi="ar-SA"/>
              </w:rPr>
              <w:t>Mestre em Saúde de Família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widowControl w:val="false"/>
              <w:bidi w:val="0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widowControl w:val="false"/>
              <w:bidi w:val="0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widowControl w:val="false"/>
              <w:bidi w:val="0"/>
              <w:spacing w:before="0" w:after="0"/>
              <w:ind w:left="107" w:hanging="0"/>
              <w:jc w:val="left"/>
              <w:rPr>
                <w:sz w:val="20"/>
                <w:lang w:val="pt-BR"/>
              </w:rPr>
            </w:pPr>
            <w:r>
              <w:rPr>
                <w:kern w:val="0"/>
                <w:sz w:val="20"/>
                <w:szCs w:val="22"/>
                <w:lang w:val="pt-BR" w:eastAsia="en-US" w:bidi="ar-SA"/>
              </w:rPr>
              <w:t xml:space="preserve">1.5 </w:t>
            </w:r>
            <w:r>
              <w:rPr>
                <w:rFonts w:cs="Calibri" w:ascii="Calibri" w:hAnsi="Calibri" w:asciiTheme="minorHAnsi" w:cstheme="minorHAnsi" w:hAnsiTheme="minorHAnsi"/>
                <w:i/>
                <w:kern w:val="0"/>
                <w:sz w:val="22"/>
                <w:szCs w:val="22"/>
                <w:lang w:val="pt-BR" w:eastAsia="en-US" w:bidi="ar-SA"/>
              </w:rPr>
              <w:t>Especialização em Saúde da Família e/ou Saúde Coletiva e/ou Saúde Pública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widowControl w:val="false"/>
              <w:bidi w:val="0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widowControl w:val="false"/>
              <w:bidi w:val="0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widowControl w:val="false"/>
              <w:bidi w:val="0"/>
              <w:spacing w:before="0" w:after="0"/>
              <w:ind w:left="107" w:hanging="0"/>
              <w:jc w:val="left"/>
              <w:rPr>
                <w:sz w:val="20"/>
                <w:lang w:val="pt-BR"/>
              </w:rPr>
            </w:pPr>
            <w:r>
              <w:rPr>
                <w:kern w:val="0"/>
                <w:sz w:val="20"/>
                <w:szCs w:val="22"/>
                <w:lang w:val="pt-BR" w:eastAsia="en-US" w:bidi="ar-SA"/>
              </w:rPr>
              <w:t xml:space="preserve">1.6 </w:t>
            </w:r>
            <w:r>
              <w:rPr>
                <w:rFonts w:cs="Calibri" w:ascii="Calibri" w:hAnsi="Calibri" w:asciiTheme="minorHAnsi" w:cstheme="minorHAnsi" w:hAnsiTheme="minorHAnsi"/>
                <w:i/>
                <w:kern w:val="0"/>
                <w:sz w:val="22"/>
                <w:szCs w:val="22"/>
                <w:lang w:val="pt-BR" w:eastAsia="en-US" w:bidi="ar-SA"/>
              </w:rPr>
              <w:t>Médico com Residência em Clínica Médica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widowControl w:val="false"/>
              <w:bidi w:val="0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widowControl w:val="false"/>
              <w:bidi w:val="0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widowControl w:val="false"/>
              <w:bidi w:val="0"/>
              <w:spacing w:before="0" w:after="0"/>
              <w:ind w:left="107" w:hanging="0"/>
              <w:jc w:val="left"/>
              <w:rPr>
                <w:sz w:val="20"/>
                <w:lang w:val="pt-BR"/>
              </w:rPr>
            </w:pPr>
            <w:r>
              <w:rPr>
                <w:kern w:val="0"/>
                <w:sz w:val="20"/>
                <w:szCs w:val="22"/>
                <w:lang w:val="pt-BR" w:eastAsia="en-US" w:bidi="ar-SA"/>
              </w:rPr>
              <w:t xml:space="preserve">1.7 </w:t>
            </w:r>
            <w:r>
              <w:rPr>
                <w:rFonts w:cs="Calibri" w:ascii="Calibri" w:hAnsi="Calibri" w:asciiTheme="minorHAnsi" w:cstheme="minorHAnsi" w:hAnsiTheme="minorHAnsi"/>
                <w:i/>
                <w:kern w:val="0"/>
                <w:sz w:val="22"/>
                <w:szCs w:val="22"/>
                <w:lang w:val="pt-BR" w:eastAsia="en-US" w:bidi="ar-SA"/>
              </w:rPr>
              <w:t>Médico com outras Residências reconhecidas pela Comissão Nacional de Residência Médica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widowControl w:val="false"/>
              <w:bidi w:val="0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widowControl w:val="false"/>
              <w:bidi w:val="0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widowControl w:val="false"/>
              <w:bidi w:val="0"/>
              <w:spacing w:before="0" w:after="0"/>
              <w:ind w:left="107" w:hanging="0"/>
              <w:jc w:val="left"/>
              <w:rPr>
                <w:sz w:val="20"/>
                <w:lang w:val="pt-BR"/>
              </w:rPr>
            </w:pPr>
            <w:r>
              <w:rPr>
                <w:kern w:val="0"/>
                <w:sz w:val="20"/>
                <w:szCs w:val="22"/>
                <w:lang w:val="pt-BR" w:eastAsia="en-US" w:bidi="ar-SA"/>
              </w:rPr>
              <w:t xml:space="preserve">1.8 </w:t>
            </w:r>
            <w:r>
              <w:rPr>
                <w:rFonts w:cs="Calibri" w:ascii="Calibri" w:hAnsi="Calibri" w:asciiTheme="minorHAnsi" w:cstheme="minorHAnsi" w:hAnsiTheme="minorHAnsi"/>
                <w:i/>
                <w:kern w:val="0"/>
                <w:sz w:val="22"/>
                <w:szCs w:val="22"/>
                <w:lang w:val="pt-BR" w:eastAsia="en-US" w:bidi="ar-SA"/>
              </w:rPr>
              <w:t>Médico Especialista titulado por outras Sociedades Médicas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widowControl w:val="false"/>
              <w:bidi w:val="0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widowControl w:val="false"/>
              <w:bidi w:val="0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widowControl w:val="false"/>
              <w:bidi w:val="0"/>
              <w:spacing w:before="0" w:after="0"/>
              <w:ind w:left="107" w:hanging="0"/>
              <w:jc w:val="left"/>
              <w:rPr>
                <w:sz w:val="20"/>
                <w:lang w:val="pt-BR"/>
              </w:rPr>
            </w:pPr>
            <w:r>
              <w:rPr>
                <w:kern w:val="0"/>
                <w:sz w:val="20"/>
                <w:szCs w:val="22"/>
                <w:lang w:val="pt-BR" w:eastAsia="en-US" w:bidi="ar-SA"/>
              </w:rPr>
              <w:t xml:space="preserve">1.9 </w:t>
            </w:r>
            <w:r>
              <w:rPr>
                <w:rFonts w:cs="Calibri" w:ascii="Calibri" w:hAnsi="Calibri" w:asciiTheme="minorHAnsi" w:cstheme="minorHAnsi" w:hAnsiTheme="minorHAnsi"/>
                <w:i/>
                <w:kern w:val="0"/>
                <w:sz w:val="22"/>
                <w:szCs w:val="22"/>
                <w:lang w:val="pt-BR" w:eastAsia="en-US" w:bidi="ar-SA"/>
              </w:rPr>
              <w:t>Médico sem Residência Médica e sem Especialização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widowControl w:val="false"/>
              <w:bidi w:val="0"/>
              <w:spacing w:before="0" w:after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ableParagraph"/>
              <w:widowControl w:val="false"/>
              <w:bidi w:val="0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6A6A6" w:val="clear"/>
          </w:tcPr>
          <w:p>
            <w:pPr>
              <w:pStyle w:val="TableParagraph"/>
              <w:widowControl w:val="false"/>
              <w:bidi w:val="0"/>
              <w:spacing w:before="44" w:after="0"/>
              <w:ind w:left="107" w:hanging="0"/>
              <w:jc w:val="left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0"/>
                <w:szCs w:val="22"/>
                <w:lang w:eastAsia="en-US" w:bidi="ar-SA"/>
              </w:rPr>
              <w:t>2. QUALIFICAÇÃO PROFISSIONAL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6A6A6" w:val="clear"/>
          </w:tcPr>
          <w:p>
            <w:pPr>
              <w:pStyle w:val="TableParagraph"/>
              <w:widowControl w:val="false"/>
              <w:bidi w:val="0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6A6A6" w:val="clear"/>
          </w:tcPr>
          <w:p>
            <w:pPr>
              <w:pStyle w:val="TableParagraph"/>
              <w:widowControl w:val="false"/>
              <w:bidi w:val="0"/>
              <w:spacing w:before="44" w:after="0"/>
              <w:ind w:left="7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64" w:hRule="atLeast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bidi w:val="0"/>
              <w:spacing w:before="0" w:after="0"/>
              <w:ind w:left="107" w:hanging="0"/>
              <w:jc w:val="left"/>
              <w:rPr>
                <w:sz w:val="20"/>
                <w:lang w:val="pt-BR"/>
              </w:rPr>
            </w:pPr>
            <w:r>
              <w:rPr>
                <w:rFonts w:cs="Calibri"/>
                <w:kern w:val="0"/>
                <w:sz w:val="20"/>
                <w:szCs w:val="20"/>
                <w:lang w:val="pt-BR" w:eastAsia="en-US" w:bidi="ar-SA"/>
              </w:rPr>
              <w:t xml:space="preserve">2.1 </w:t>
            </w:r>
            <w:r>
              <w:rPr>
                <w:rFonts w:cs="Calibri" w:ascii="Calibri" w:hAnsi="Calibri" w:asciiTheme="minorHAnsi" w:cstheme="minorHAnsi" w:hAnsiTheme="minorHAnsi"/>
                <w:i/>
                <w:kern w:val="0"/>
                <w:sz w:val="22"/>
                <w:szCs w:val="22"/>
                <w:lang w:val="pt-BR" w:eastAsia="en-US" w:bidi="ar-SA"/>
              </w:rPr>
              <w:t>Médico com experiência comprovada na atenção primária à saúde/estratégia saúde da família com no mínimo 3 anos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bidi w:val="0"/>
              <w:spacing w:before="0" w:after="0"/>
              <w:ind w:left="240" w:right="233" w:hanging="0"/>
              <w:jc w:val="center"/>
              <w:rPr>
                <w:sz w:val="20"/>
                <w:lang w:val="pt-BR"/>
              </w:rPr>
            </w:pPr>
            <w:r>
              <w:rPr>
                <w:rFonts w:cs="Calibri"/>
                <w:kern w:val="0"/>
                <w:sz w:val="20"/>
                <w:szCs w:val="20"/>
                <w:lang w:val="pt-BR" w:eastAsia="en-US" w:bidi="ar-SA"/>
              </w:rPr>
              <w:t xml:space="preserve">4,5 pontos para 3 anos de experiência; 6 pontos para 4 anos de experiência e 7,5 pontos para 5 anos ou mais de experiência.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bidi w:val="0"/>
              <w:spacing w:before="0" w:after="0"/>
              <w:ind w:left="7" w:hanging="0"/>
              <w:jc w:val="center"/>
              <w:rPr>
                <w:sz w:val="20"/>
                <w:lang w:val="pt-BR"/>
              </w:rPr>
            </w:pPr>
            <w:r>
              <w:rPr>
                <w:kern w:val="0"/>
                <w:sz w:val="22"/>
                <w:szCs w:val="22"/>
                <w:lang w:val="pt-BR" w:eastAsia="en-US" w:bidi="ar-SA"/>
              </w:rPr>
            </w:r>
          </w:p>
        </w:tc>
      </w:tr>
      <w:tr>
        <w:trPr>
          <w:trHeight w:val="413" w:hRule="atLeast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bidi w:val="0"/>
              <w:spacing w:before="0" w:after="0"/>
              <w:ind w:left="107" w:hanging="0"/>
              <w:jc w:val="left"/>
              <w:rPr>
                <w:rFonts w:cs="Calibri"/>
                <w:sz w:val="20"/>
                <w:szCs w:val="20"/>
                <w:lang w:val="pt-BR"/>
              </w:rPr>
            </w:pPr>
            <w:r>
              <w:rPr>
                <w:rFonts w:cs="Calibri"/>
                <w:kern w:val="0"/>
                <w:sz w:val="20"/>
                <w:szCs w:val="20"/>
                <w:lang w:val="pt-BR" w:eastAsia="en-US" w:bidi="ar-SA"/>
              </w:rPr>
              <w:t xml:space="preserve">2.2 </w:t>
            </w:r>
            <w:r>
              <w:rPr>
                <w:rFonts w:cs="Calibri" w:ascii="Calibri" w:hAnsi="Calibri" w:asciiTheme="minorHAnsi" w:cstheme="minorHAnsi" w:hAnsiTheme="minorHAnsi"/>
                <w:i/>
                <w:kern w:val="0"/>
                <w:sz w:val="22"/>
                <w:szCs w:val="22"/>
                <w:lang w:val="pt-BR" w:eastAsia="en-US" w:bidi="ar-SA"/>
              </w:rPr>
              <w:t>Médico com experiência comprovada em tutoria de cursos na modalidade EaD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bidi w:val="0"/>
              <w:spacing w:before="0" w:after="0"/>
              <w:ind w:left="240" w:right="233" w:hanging="0"/>
              <w:jc w:val="center"/>
              <w:rPr>
                <w:rFonts w:cs="Calibri"/>
                <w:sz w:val="20"/>
                <w:szCs w:val="20"/>
                <w:lang w:val="pt-BR"/>
              </w:rPr>
            </w:pPr>
            <w:r>
              <w:rPr>
                <w:rFonts w:cs="Calibri"/>
                <w:kern w:val="0"/>
                <w:sz w:val="20"/>
                <w:szCs w:val="20"/>
                <w:lang w:val="pt-BR" w:eastAsia="en-US" w:bidi="ar-SA"/>
              </w:rPr>
              <w:t>0,5 ponto para 1 ano de experiência; 1,0 ponto para 2 anos de experiência; 1,5 ponto para 3 anos de experiência; 2,0 pontos para 4 anos de experiência; e 2,5 pontos para 5 anos ou mais de experiência.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bidi w:val="0"/>
              <w:spacing w:before="0" w:after="0"/>
              <w:ind w:left="7" w:hanging="0"/>
              <w:jc w:val="center"/>
              <w:rPr>
                <w:sz w:val="20"/>
                <w:lang w:val="pt-BR"/>
              </w:rPr>
            </w:pPr>
            <w:r>
              <w:rPr>
                <w:kern w:val="0"/>
                <w:sz w:val="22"/>
                <w:szCs w:val="22"/>
                <w:lang w:val="pt-BR" w:eastAsia="en-US" w:bidi="ar-SA"/>
              </w:rPr>
            </w:r>
          </w:p>
        </w:tc>
      </w:tr>
      <w:tr>
        <w:trPr>
          <w:trHeight w:val="413" w:hRule="atLeast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bidi w:val="0"/>
              <w:spacing w:before="0" w:after="0"/>
              <w:ind w:left="107" w:hanging="0"/>
              <w:jc w:val="left"/>
              <w:rPr>
                <w:rFonts w:cs="Calibri"/>
                <w:sz w:val="20"/>
                <w:szCs w:val="20"/>
                <w:lang w:val="pt-BR"/>
              </w:rPr>
            </w:pPr>
            <w:r>
              <w:rPr>
                <w:rFonts w:cs="Calibri"/>
                <w:kern w:val="0"/>
                <w:sz w:val="20"/>
                <w:szCs w:val="20"/>
                <w:lang w:val="pt-BR" w:eastAsia="en-US" w:bidi="ar-SA"/>
              </w:rPr>
              <w:t xml:space="preserve">2.3 </w:t>
            </w:r>
            <w:r>
              <w:rPr>
                <w:rFonts w:cs="Calibri" w:ascii="Calibri" w:hAnsi="Calibri" w:asciiTheme="minorHAnsi" w:cstheme="minorHAnsi" w:hAnsiTheme="minorHAnsi"/>
                <w:i/>
                <w:kern w:val="0"/>
                <w:sz w:val="22"/>
                <w:szCs w:val="22"/>
                <w:lang w:val="pt-BR" w:eastAsia="en-US" w:bidi="ar-SA"/>
              </w:rPr>
              <w:t>Médico com experiência comprovada em preceptoria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bidi w:val="0"/>
              <w:spacing w:before="0" w:after="0"/>
              <w:ind w:left="240" w:right="233" w:hanging="0"/>
              <w:jc w:val="center"/>
              <w:rPr>
                <w:rFonts w:cs="Calibri"/>
                <w:sz w:val="20"/>
                <w:szCs w:val="20"/>
                <w:lang w:val="pt-BR"/>
              </w:rPr>
            </w:pPr>
            <w:r>
              <w:rPr>
                <w:rFonts w:cs="Calibri"/>
                <w:kern w:val="0"/>
                <w:sz w:val="20"/>
                <w:szCs w:val="20"/>
                <w:lang w:val="pt-BR" w:eastAsia="en-US" w:bidi="ar-SA"/>
              </w:rPr>
              <w:t>0,5 ponto para 1 ano de experiência; 1,0 ponto para 2 anos de experiência; 1,5 ponto para 3 anos de experiência; 2,0 pontos para 4 anos ou mais de experiência.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bidi w:val="0"/>
              <w:spacing w:before="0" w:after="0"/>
              <w:ind w:left="7" w:hanging="0"/>
              <w:jc w:val="center"/>
              <w:rPr>
                <w:sz w:val="20"/>
                <w:lang w:val="pt-BR"/>
              </w:rPr>
            </w:pPr>
            <w:r>
              <w:rPr>
                <w:kern w:val="0"/>
                <w:sz w:val="22"/>
                <w:szCs w:val="22"/>
                <w:lang w:val="pt-BR" w:eastAsia="en-US" w:bidi="ar-SA"/>
              </w:rPr>
            </w:r>
          </w:p>
        </w:tc>
      </w:tr>
      <w:tr>
        <w:trPr>
          <w:trHeight w:val="328" w:hRule="atLeast"/>
        </w:trPr>
        <w:tc>
          <w:tcPr>
            <w:tcW w:w="7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bidi w:val="0"/>
              <w:spacing w:before="0" w:after="200"/>
              <w:ind w:right="280" w:hanging="0"/>
              <w:jc w:val="right"/>
              <w:rPr>
                <w:kern w:val="0"/>
                <w:lang w:val="en-US" w:eastAsia="en-US" w:bidi="ar-SA"/>
              </w:rPr>
            </w:pPr>
            <w:r>
              <w:rPr>
                <w:b/>
                <w:bCs/>
                <w:kern w:val="0"/>
                <w:sz w:val="20"/>
                <w:szCs w:val="20"/>
                <w:lang w:val="en-US" w:eastAsia="en-US" w:bidi="ar-SA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bidi w:val="0"/>
              <w:spacing w:before="0" w:after="20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kern w:val="0"/>
                <w:sz w:val="22"/>
                <w:szCs w:val="22"/>
                <w:lang w:val="en-US" w:eastAsia="en-US" w:bidi="ar-SA"/>
              </w:rPr>
            </w:r>
          </w:p>
        </w:tc>
      </w:tr>
    </w:tbl>
    <w:p>
      <w:pPr>
        <w:pStyle w:val="Normal"/>
        <w:widowControl w:val="false"/>
        <w:tabs>
          <w:tab w:val="clear" w:pos="709"/>
          <w:tab w:val="center" w:pos="4252" w:leader="none"/>
          <w:tab w:val="right" w:pos="8504" w:leader="none"/>
        </w:tabs>
        <w:bidi w:val="0"/>
        <w:spacing w:lineRule="auto" w:line="360" w:before="0" w:after="0"/>
        <w:jc w:val="center"/>
        <w:rPr>
          <w:rFonts w:cs="Calibri"/>
          <w:b/>
          <w:b/>
          <w:u w:val="single"/>
        </w:rPr>
      </w:pPr>
      <w:r>
        <w:rPr>
          <w:rFonts w:cs="Calibri" w:cstheme="minorHAnsi" w:ascii="Calibri" w:hAnsi="Calibri"/>
          <w:b/>
          <w:sz w:val="22"/>
          <w:szCs w:val="22"/>
          <w:u w:val="single"/>
        </w:rPr>
      </w:r>
    </w:p>
    <w:sectPr>
      <w:headerReference w:type="default" r:id="rId2"/>
      <w:footerReference w:type="default" r:id="rId3"/>
      <w:type w:val="nextPage"/>
      <w:pgSz w:w="11906" w:h="16838"/>
      <w:pgMar w:left="1220" w:right="620" w:gutter="0" w:header="0" w:top="520" w:footer="1090" w:bottom="128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Microsoft PhagsP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bidi w:val="0"/>
      <w:spacing w:lineRule="auto" w:line="12" w:before="0" w:after="140"/>
      <w:jc w:val="lef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bidi w:val="0"/>
      <w:spacing w:lineRule="auto" w:line="240" w:before="0" w:after="0"/>
      <w:jc w:val="left"/>
      <w:rPr/>
    </w:pPr>
    <w:r>
      <w:rPr/>
    </w:r>
  </w:p>
  <w:p>
    <w:pPr>
      <w:pStyle w:val="Cabealho"/>
      <w:bidi w:val="0"/>
      <w:jc w:val="center"/>
      <w:rPr>
        <w:rFonts w:ascii="Microsoft PhagsPa" w:hAnsi="Microsoft PhagsPa"/>
        <w:b/>
        <w:b/>
        <w:sz w:val="20"/>
        <w:szCs w:val="44"/>
      </w:rPr>
    </w:pPr>
    <w:r>
      <w:rPr/>
      <w:t xml:space="preserve">       </w:t>
    </w:r>
  </w:p>
  <w:p>
    <w:pPr>
      <w:pStyle w:val="Cabealho"/>
      <w:bidi w:val="0"/>
      <w:spacing w:lineRule="auto" w:line="240" w:before="0" w:after="0"/>
      <w:jc w:val="left"/>
      <w:rPr/>
    </w:pPr>
    <w:r>
      <w:rPr/>
    </w:r>
  </w:p>
</w:hdr>
</file>

<file path=word/settings.xml><?xml version="1.0" encoding="utf-8"?>
<w:settings xmlns:w="http://schemas.openxmlformats.org/wordprocessingml/2006/main">
  <w:zoom w:percent="6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pt-B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pt-BR" w:eastAsia="zh-CN" w:bidi="hi-IN"/>
    </w:rPr>
  </w:style>
  <w:style w:type="character" w:styleId="DefaultParagraphFont">
    <w:name w:val="Default Paragraph Font"/>
    <w:qFormat/>
    <w:rPr/>
  </w:style>
  <w:style w:type="character" w:styleId="Normaltextrun">
    <w:name w:val="normaltextrun"/>
    <w:basedOn w:val="DefaultParagraphFont"/>
    <w:qFormat/>
    <w:rPr/>
  </w:style>
  <w:style w:type="character" w:styleId="Eop">
    <w:name w:val="eop"/>
    <w:basedOn w:val="DefaultParagraph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Normal0">
    <w:name w:val="Normal0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2"/>
      <w:sz w:val="24"/>
      <w:szCs w:val="24"/>
      <w:lang w:eastAsia="pt-BR" w:val="pt-BR" w:bidi="hi-IN"/>
    </w:rPr>
  </w:style>
  <w:style w:type="paragraph" w:styleId="Cabealho">
    <w:name w:val="Header"/>
    <w:basedOn w:val="Normal"/>
    <w:pPr>
      <w:tabs>
        <w:tab w:val="clear" w:pos="709"/>
        <w:tab w:val="center" w:pos="4252" w:leader="none"/>
        <w:tab w:val="right" w:pos="8504" w:leader="none"/>
      </w:tabs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Default">
    <w:name w:val="Default"/>
    <w:qFormat/>
    <w:pPr>
      <w:widowControl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t-BR" w:eastAsia="zh-CN" w:bidi="hi-IN"/>
    </w:rPr>
  </w:style>
  <w:style w:type="paragraph" w:styleId="Paragraph">
    <w:name w:val="paragraph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Rodap">
    <w:name w:val="Footer"/>
    <w:basedOn w:val="Normal"/>
    <w:pPr>
      <w:tabs>
        <w:tab w:val="clear" w:pos="709"/>
        <w:tab w:val="center" w:pos="4252" w:leader="none"/>
        <w:tab w:val="right" w:pos="8504" w:leader="none"/>
      </w:tabs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TableParagraph">
    <w:name w:val="Table Paragraph"/>
    <w:basedOn w:val="Normal"/>
    <w:qFormat/>
    <w:pPr>
      <w:widowControl w:val="false"/>
      <w:spacing w:lineRule="auto" w:line="240" w:before="0" w:after="0"/>
    </w:pPr>
    <w:rPr>
      <w:rFonts w:ascii="Times New Roman" w:hAnsi="Times New Roman" w:eastAsia="Times New Roman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LibreOffice/7.3.7.2$Linux_X86_64 LibreOffice_project/30$Build-2</Application>
  <AppVersion>15.0000</AppVersion>
  <Pages>1</Pages>
  <Words>287</Words>
  <Characters>1488</Characters>
  <CharactersWithSpaces>1752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2024-01-29T01:46:36Z</dcterms:created>
  <dc:creator/>
  <dc:description/>
  <dc:language>pt-BR</dc:language>
  <cp:lastModifiedBy/>
  <dcterms:modified xsi:type="dcterms:W3CDTF">2024-01-29T01:55:49Z</dcterms:modified>
  <cp:revision>6</cp:revision>
  <dc:subject/>
  <dc:title/>
</cp:coreProperties>
</file>